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Камышин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Балашов, Саратовская обл., г. Балашов, ул. Привокзальная пл.,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Котово, Волгоградская область, г. Котово, ул. Нефтяников, д.13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63-000-000 ОП РЗ 63К-00004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